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06247" w14:textId="0BE753D6" w:rsidR="00334277" w:rsidRDefault="0087653E" w:rsidP="0087653E">
      <w:bookmarkStart w:id="0" w:name="_GoBack"/>
      <w:r w:rsidRPr="00334277">
        <w:rPr>
          <w:b/>
        </w:rPr>
        <w:t>Giancarlo Logroscino</w:t>
      </w:r>
      <w:r w:rsidR="00B16DCA">
        <w:rPr>
          <w:b/>
        </w:rPr>
        <w:t xml:space="preserve"> (MD, </w:t>
      </w:r>
      <w:proofErr w:type="spellStart"/>
      <w:r w:rsidR="00B16DCA">
        <w:rPr>
          <w:b/>
        </w:rPr>
        <w:t>PhD</w:t>
      </w:r>
      <w:proofErr w:type="spellEnd"/>
      <w:r w:rsidR="00B16DCA">
        <w:rPr>
          <w:b/>
        </w:rPr>
        <w:t>)</w:t>
      </w:r>
    </w:p>
    <w:bookmarkEnd w:id="0"/>
    <w:p w14:paraId="56C70067" w14:textId="77777777" w:rsidR="00334277" w:rsidRDefault="00334277" w:rsidP="0087653E"/>
    <w:p w14:paraId="4BA7FBC7" w14:textId="034E2CE3" w:rsidR="00FC1829" w:rsidRDefault="0087653E" w:rsidP="00334277">
      <w:pPr>
        <w:jc w:val="both"/>
      </w:pPr>
      <w:r>
        <w:t xml:space="preserve">è </w:t>
      </w:r>
      <w:r w:rsidR="00774B9A">
        <w:t xml:space="preserve">Professore </w:t>
      </w:r>
      <w:r w:rsidR="00FC1829">
        <w:t>Ordinario</w:t>
      </w:r>
      <w:r w:rsidR="00774B9A">
        <w:t xml:space="preserve"> di Neurologia presso l</w:t>
      </w:r>
      <w:r w:rsidR="00725DE8">
        <w:t>’</w:t>
      </w:r>
      <w:r>
        <w:t xml:space="preserve">Università  </w:t>
      </w:r>
      <w:r w:rsidR="00774B9A">
        <w:t xml:space="preserve">degli Studi di Bari “Aldo Moro e </w:t>
      </w:r>
      <w:r>
        <w:t xml:space="preserve"> </w:t>
      </w:r>
      <w:r w:rsidR="00FC1829" w:rsidRPr="00FC1829">
        <w:t>direttore del Centro di Malattie Neurodegenerative e invecchiamento cerebrale, Dipartimento di Ricerca Clinica in Neurologia della Fondazione Card. G. Panico di Tricase</w:t>
      </w:r>
      <w:r w:rsidR="00FC1829">
        <w:t>.</w:t>
      </w:r>
    </w:p>
    <w:p w14:paraId="4DA9B9EA" w14:textId="77777777" w:rsidR="00FC1829" w:rsidRDefault="00FC1829" w:rsidP="00334277">
      <w:pPr>
        <w:jc w:val="both"/>
      </w:pPr>
    </w:p>
    <w:p w14:paraId="7D05F346" w14:textId="77777777" w:rsidR="00FC1829" w:rsidRDefault="0087653E" w:rsidP="00334277">
      <w:pPr>
        <w:jc w:val="both"/>
      </w:pPr>
      <w:r>
        <w:t xml:space="preserve">È </w:t>
      </w:r>
      <w:r w:rsidR="00774B9A">
        <w:t>laureato</w:t>
      </w:r>
      <w:r>
        <w:t xml:space="preserve"> in Neurologia (Università di Bari) e</w:t>
      </w:r>
      <w:r w:rsidR="00774B9A">
        <w:t xml:space="preserve">d in </w:t>
      </w:r>
      <w:r w:rsidR="00725DE8">
        <w:t xml:space="preserve"> Epidemiologia (</w:t>
      </w:r>
      <w:proofErr w:type="spellStart"/>
      <w:r w:rsidR="00725DE8">
        <w:t>PhD</w:t>
      </w:r>
      <w:proofErr w:type="spellEnd"/>
      <w:r w:rsidR="00725DE8">
        <w:t>, de</w:t>
      </w:r>
      <w:r>
        <w:t xml:space="preserve">lla Columbia </w:t>
      </w:r>
      <w:proofErr w:type="spellStart"/>
      <w:r>
        <w:t>University</w:t>
      </w:r>
      <w:proofErr w:type="spellEnd"/>
      <w:r>
        <w:t xml:space="preserve"> di New York). </w:t>
      </w:r>
    </w:p>
    <w:p w14:paraId="49207A41" w14:textId="77777777" w:rsidR="00FC1829" w:rsidRDefault="00FC1829" w:rsidP="00334277">
      <w:pPr>
        <w:jc w:val="both"/>
      </w:pPr>
    </w:p>
    <w:p w14:paraId="2B675B9E" w14:textId="6852BCC3" w:rsidR="0087653E" w:rsidRDefault="0087653E" w:rsidP="00334277">
      <w:pPr>
        <w:jc w:val="both"/>
      </w:pPr>
      <w:r>
        <w:t>E 'stato professore associato di</w:t>
      </w:r>
      <w:r w:rsidR="00725DE8">
        <w:t xml:space="preserve"> epidemiologia e neurologia presso</w:t>
      </w:r>
      <w:r>
        <w:t xml:space="preserve"> Harvard </w:t>
      </w:r>
      <w:proofErr w:type="spellStart"/>
      <w:r>
        <w:t>University</w:t>
      </w:r>
      <w:proofErr w:type="spellEnd"/>
      <w:r>
        <w:t xml:space="preserve"> (2002-2008).</w:t>
      </w:r>
    </w:p>
    <w:p w14:paraId="37327AF7" w14:textId="77777777" w:rsidR="00334277" w:rsidRDefault="0087653E" w:rsidP="00334277">
      <w:pPr>
        <w:jc w:val="both"/>
      </w:pPr>
      <w:r>
        <w:t xml:space="preserve">I suoi principali interessi di ricerca sono la storia naturale delle </w:t>
      </w:r>
      <w:r w:rsidR="00774B9A">
        <w:t>malattie</w:t>
      </w:r>
      <w:r>
        <w:t xml:space="preserve"> neurodegenerative e </w:t>
      </w:r>
      <w:r w:rsidR="00725DE8">
        <w:t xml:space="preserve">i </w:t>
      </w:r>
      <w:r>
        <w:t xml:space="preserve">fattori di rischio ambientali per le malattie neurodegenerative legate all'invecchiamento. </w:t>
      </w:r>
    </w:p>
    <w:p w14:paraId="26A422E9" w14:textId="77777777" w:rsidR="00334277" w:rsidRDefault="00334277" w:rsidP="00334277">
      <w:pPr>
        <w:jc w:val="both"/>
      </w:pPr>
    </w:p>
    <w:p w14:paraId="01DBFB92" w14:textId="77777777" w:rsidR="0087653E" w:rsidRDefault="0087653E" w:rsidP="00334277">
      <w:pPr>
        <w:jc w:val="both"/>
      </w:pPr>
      <w:r>
        <w:t>Ha condotto stud</w:t>
      </w:r>
      <w:r w:rsidR="00725DE8">
        <w:t>i sulla malattia di Parkinson, S</w:t>
      </w:r>
      <w:r>
        <w:t>cler</w:t>
      </w:r>
      <w:r w:rsidR="00725DE8">
        <w:t>osi Laterale A</w:t>
      </w:r>
      <w:r>
        <w:t xml:space="preserve">miotrofica e il morbo di Alzheimer, la demenza </w:t>
      </w:r>
      <w:proofErr w:type="spellStart"/>
      <w:r>
        <w:t>fronto</w:t>
      </w:r>
      <w:proofErr w:type="spellEnd"/>
      <w:r>
        <w:t xml:space="preserve">-temporale, sia in ambito clinico </w:t>
      </w:r>
      <w:r w:rsidR="00725DE8">
        <w:t xml:space="preserve">sia </w:t>
      </w:r>
      <w:r>
        <w:t xml:space="preserve"> in contesti basati sulla popolazione.</w:t>
      </w:r>
    </w:p>
    <w:p w14:paraId="6F4EC8FB" w14:textId="77777777" w:rsidR="0087653E" w:rsidRDefault="00774B9A" w:rsidP="00334277">
      <w:pPr>
        <w:jc w:val="both"/>
      </w:pPr>
      <w:r>
        <w:t xml:space="preserve">E’ tuttora impegnato in diversi </w:t>
      </w:r>
      <w:r w:rsidR="0087653E">
        <w:t>progetti e studi in Europa e fuori dall'Europa</w:t>
      </w:r>
      <w:r>
        <w:t>.</w:t>
      </w:r>
    </w:p>
    <w:p w14:paraId="3C814730" w14:textId="77777777" w:rsidR="0087653E" w:rsidRDefault="0087653E" w:rsidP="00334277">
      <w:pPr>
        <w:jc w:val="both"/>
      </w:pPr>
      <w:r>
        <w:t>Ha studiato il ruolo dei fattori dietetici e metabolismo del ferro / ferro nel morbo di Parkinson e il morbo di Alzheimer.</w:t>
      </w:r>
    </w:p>
    <w:p w14:paraId="4694CC89" w14:textId="77777777" w:rsidR="0087653E" w:rsidRDefault="00774B9A" w:rsidP="00334277">
      <w:pPr>
        <w:jc w:val="both"/>
      </w:pPr>
      <w:r>
        <w:t>Ha costruito</w:t>
      </w:r>
      <w:r w:rsidR="0087653E">
        <w:t xml:space="preserve"> uno dei primi registri di popolazione di Sclerosi Laterale Amiotrofica</w:t>
      </w:r>
      <w:r>
        <w:t xml:space="preserve"> nel mondo, (SLAP) con base</w:t>
      </w:r>
      <w:r w:rsidR="0087653E">
        <w:t xml:space="preserve"> in Puglia, Italia meridionale. E 'membro del comitato direttivo della EURALS, il progetto europeo sui fattori descrittivi ed analitici di SLA. Fa parte del </w:t>
      </w:r>
      <w:r>
        <w:t xml:space="preserve">consorzio EUROMOTOR </w:t>
      </w:r>
      <w:r w:rsidR="00725DE8">
        <w:t>.</w:t>
      </w:r>
    </w:p>
    <w:p w14:paraId="55778447" w14:textId="77777777" w:rsidR="0087653E" w:rsidRDefault="00774B9A" w:rsidP="00334277">
      <w:pPr>
        <w:jc w:val="both"/>
      </w:pPr>
      <w:r>
        <w:t>E’ stato fautore del</w:t>
      </w:r>
      <w:r w:rsidR="0087653E">
        <w:t xml:space="preserve"> Registro </w:t>
      </w:r>
      <w:r>
        <w:t xml:space="preserve">della </w:t>
      </w:r>
      <w:r w:rsidR="0087653E">
        <w:t xml:space="preserve"> popolazione </w:t>
      </w:r>
      <w:r>
        <w:t>affetta da Demenza Frontotemporale in Puglia (</w:t>
      </w:r>
      <w:proofErr w:type="spellStart"/>
      <w:r w:rsidR="0087653E">
        <w:t>FTD_Apulia_registry</w:t>
      </w:r>
      <w:proofErr w:type="spellEnd"/>
      <w:r w:rsidR="0087653E">
        <w:t>)</w:t>
      </w:r>
      <w:r w:rsidR="00725DE8">
        <w:t>.</w:t>
      </w:r>
    </w:p>
    <w:p w14:paraId="651A6FD5" w14:textId="77777777" w:rsidR="0087653E" w:rsidRDefault="00774B9A" w:rsidP="00334277">
      <w:pPr>
        <w:jc w:val="both"/>
      </w:pPr>
      <w:r>
        <w:t>R</w:t>
      </w:r>
      <w:r w:rsidR="0087653E">
        <w:t xml:space="preserve">ecentemente </w:t>
      </w:r>
      <w:r>
        <w:t xml:space="preserve">i </w:t>
      </w:r>
      <w:r w:rsidR="00725DE8">
        <w:t xml:space="preserve">suoi </w:t>
      </w:r>
      <w:r>
        <w:t>studi</w:t>
      </w:r>
      <w:r w:rsidR="00725DE8">
        <w:t xml:space="preserve"> sono </w:t>
      </w:r>
      <w:r>
        <w:t xml:space="preserve"> incentrati sui fa</w:t>
      </w:r>
      <w:r w:rsidR="00232C69">
        <w:t xml:space="preserve">ttori di rischio/protettivi nell’invecchiamento del </w:t>
      </w:r>
      <w:r w:rsidR="00725DE8">
        <w:t xml:space="preserve">cervello, </w:t>
      </w:r>
      <w:r w:rsidR="0087653E">
        <w:t xml:space="preserve"> declino cognitivo e la longevità con i dati prospettici coorti sia negli Stati Uniti e in Europa.</w:t>
      </w:r>
    </w:p>
    <w:p w14:paraId="424128A1" w14:textId="77777777" w:rsidR="00334277" w:rsidRDefault="00334277" w:rsidP="00334277">
      <w:pPr>
        <w:jc w:val="both"/>
      </w:pPr>
    </w:p>
    <w:p w14:paraId="58C071B1" w14:textId="77777777" w:rsidR="0087653E" w:rsidRDefault="00232C69" w:rsidP="00334277">
      <w:pPr>
        <w:jc w:val="both"/>
      </w:pPr>
      <w:r>
        <w:t xml:space="preserve">E’ lo Sperimentatore Principale per lo studio “Great </w:t>
      </w:r>
      <w:proofErr w:type="spellStart"/>
      <w:r>
        <w:t>Aging</w:t>
      </w:r>
      <w:proofErr w:type="spellEnd"/>
      <w:r>
        <w:t>”</w:t>
      </w:r>
      <w:r w:rsidR="00D64222">
        <w:t xml:space="preserve"> di Castellana Grotte (BA)</w:t>
      </w:r>
      <w:r>
        <w:t xml:space="preserve">. Uno studio basato sull’ invecchiamento, fragilità, </w:t>
      </w:r>
      <w:r w:rsidR="0087653E">
        <w:t>neurodegenerazione e la dieta</w:t>
      </w:r>
      <w:r>
        <w:t xml:space="preserve"> che </w:t>
      </w:r>
      <w:r w:rsidR="0087653E">
        <w:t xml:space="preserve">recentemente </w:t>
      </w:r>
      <w:r w:rsidR="00D64222">
        <w:t xml:space="preserve">è stato </w:t>
      </w:r>
      <w:r w:rsidR="0087653E">
        <w:t>premiato da una sovvenzione speciale per</w:t>
      </w:r>
      <w:r>
        <w:t xml:space="preserve"> la ricerca sull’'invecchiamento.</w:t>
      </w:r>
    </w:p>
    <w:p w14:paraId="69D67EE5" w14:textId="77777777" w:rsidR="00232C69" w:rsidRDefault="00232C69" w:rsidP="00334277">
      <w:pPr>
        <w:jc w:val="both"/>
      </w:pPr>
    </w:p>
    <w:p w14:paraId="64CF1119" w14:textId="3C386235" w:rsidR="0087653E" w:rsidRDefault="00D64222" w:rsidP="00334277">
      <w:pPr>
        <w:jc w:val="both"/>
      </w:pPr>
      <w:r>
        <w:t>Sta lavorando su aspetti metodologici degli</w:t>
      </w:r>
      <w:r w:rsidR="0087653E">
        <w:t xml:space="preserve"> s</w:t>
      </w:r>
      <w:r>
        <w:t>tudi sulle</w:t>
      </w:r>
      <w:r w:rsidR="00FC1829">
        <w:t xml:space="preserve"> malattie neurodegene</w:t>
      </w:r>
      <w:r w:rsidR="0087653E">
        <w:t>r</w:t>
      </w:r>
      <w:r w:rsidR="00FC1829">
        <w:t>a</w:t>
      </w:r>
      <w:r w:rsidR="0087653E">
        <w:t xml:space="preserve">tive. </w:t>
      </w:r>
      <w:r>
        <w:t xml:space="preserve"> </w:t>
      </w:r>
      <w:r w:rsidR="0087653E">
        <w:t>In questo contesto è un membro di MELODEM (metodi in studi longitudinali di demenza)</w:t>
      </w:r>
    </w:p>
    <w:p w14:paraId="76CFDA39" w14:textId="77777777" w:rsidR="0087653E" w:rsidRDefault="0087653E" w:rsidP="00334277">
      <w:pPr>
        <w:jc w:val="both"/>
      </w:pPr>
    </w:p>
    <w:p w14:paraId="1EF3BD5C" w14:textId="6142C824" w:rsidR="0087653E" w:rsidRDefault="00232C69" w:rsidP="00334277">
      <w:pPr>
        <w:jc w:val="both"/>
      </w:pPr>
      <w:r>
        <w:t>E’</w:t>
      </w:r>
      <w:r w:rsidR="0087653E">
        <w:t xml:space="preserve"> </w:t>
      </w:r>
      <w:r w:rsidR="00FC1829">
        <w:t xml:space="preserve">membro del Gruppo </w:t>
      </w:r>
      <w:r w:rsidR="0087653E">
        <w:t xml:space="preserve">Global </w:t>
      </w:r>
      <w:proofErr w:type="spellStart"/>
      <w:r w:rsidR="0087653E">
        <w:t>Burden</w:t>
      </w:r>
      <w:proofErr w:type="spellEnd"/>
      <w:r w:rsidR="0087653E">
        <w:t xml:space="preserve"> of </w:t>
      </w:r>
      <w:proofErr w:type="spellStart"/>
      <w:r w:rsidR="0087653E">
        <w:t>Disease</w:t>
      </w:r>
      <w:proofErr w:type="spellEnd"/>
      <w:r w:rsidR="0087653E">
        <w:t xml:space="preserve"> (GBD) </w:t>
      </w:r>
      <w:r w:rsidR="00FC1829">
        <w:t xml:space="preserve">e promotore della sezione italiana dello stesso. </w:t>
      </w:r>
    </w:p>
    <w:p w14:paraId="07B4479E" w14:textId="77777777" w:rsidR="0087653E" w:rsidRDefault="00232C69" w:rsidP="00334277">
      <w:pPr>
        <w:jc w:val="both"/>
      </w:pPr>
      <w:r>
        <w:t>E</w:t>
      </w:r>
      <w:r w:rsidR="0087653E">
        <w:t>'</w:t>
      </w:r>
      <w:r>
        <w:t xml:space="preserve"> </w:t>
      </w:r>
      <w:r w:rsidR="0087653E">
        <w:t xml:space="preserve">membro </w:t>
      </w:r>
      <w:r>
        <w:t xml:space="preserve">del </w:t>
      </w:r>
      <w:proofErr w:type="spellStart"/>
      <w:r>
        <w:t>Chairs</w:t>
      </w:r>
      <w:proofErr w:type="spellEnd"/>
      <w:r>
        <w:t xml:space="preserve"> of </w:t>
      </w:r>
      <w:proofErr w:type="spellStart"/>
      <w:r>
        <w:t>Sections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dell’</w:t>
      </w:r>
      <w:r w:rsidR="0087653E">
        <w:t xml:space="preserve">American Academy of </w:t>
      </w:r>
      <w:proofErr w:type="spellStart"/>
      <w:r w:rsidR="0087653E">
        <w:t>Neurology</w:t>
      </w:r>
      <w:proofErr w:type="spellEnd"/>
      <w:r w:rsidR="0087653E">
        <w:t xml:space="preserve"> (AAN), </w:t>
      </w:r>
      <w:r>
        <w:t xml:space="preserve">e </w:t>
      </w:r>
      <w:r w:rsidR="0087653E">
        <w:t>membro del Comitato di Ricerca Applicata (ARC) della Federazione Mondiale di Neurologia (WFN) .</w:t>
      </w:r>
    </w:p>
    <w:p w14:paraId="2A2C4008" w14:textId="77777777" w:rsidR="00232C69" w:rsidRDefault="00232C69" w:rsidP="00334277">
      <w:pPr>
        <w:jc w:val="both"/>
      </w:pPr>
    </w:p>
    <w:p w14:paraId="7D37CF52" w14:textId="2B4D32F0" w:rsidR="00FC1829" w:rsidRDefault="00FC1829" w:rsidP="00334277">
      <w:pPr>
        <w:jc w:val="both"/>
      </w:pPr>
      <w:r>
        <w:t xml:space="preserve">E’ membro dell’American Brain </w:t>
      </w:r>
      <w:proofErr w:type="spellStart"/>
      <w:r>
        <w:t>Fondation</w:t>
      </w:r>
      <w:proofErr w:type="spellEnd"/>
      <w:r>
        <w:t xml:space="preserve"> dal 2016.</w:t>
      </w:r>
    </w:p>
    <w:p w14:paraId="5CF7D903" w14:textId="77777777" w:rsidR="00FC1829" w:rsidRDefault="00FC1829" w:rsidP="00334277">
      <w:pPr>
        <w:jc w:val="both"/>
      </w:pPr>
    </w:p>
    <w:p w14:paraId="7EA13F41" w14:textId="087F04C9" w:rsidR="0087653E" w:rsidRDefault="00232C69" w:rsidP="00334277">
      <w:pPr>
        <w:jc w:val="both"/>
      </w:pPr>
      <w:r>
        <w:t>E '</w:t>
      </w:r>
      <w:r w:rsidR="00B16DCA">
        <w:t xml:space="preserve">stato </w:t>
      </w:r>
      <w:r>
        <w:t>presidente dell’</w:t>
      </w:r>
      <w:r w:rsidR="0087653E">
        <w:t xml:space="preserve">Associazione Italiana </w:t>
      </w:r>
      <w:r>
        <w:t xml:space="preserve">di </w:t>
      </w:r>
      <w:proofErr w:type="spellStart"/>
      <w:r>
        <w:t>Ne</w:t>
      </w:r>
      <w:r w:rsidR="00D64222">
        <w:t>u</w:t>
      </w:r>
      <w:r>
        <w:t>roepidemiologia</w:t>
      </w:r>
      <w:proofErr w:type="spellEnd"/>
      <w:r w:rsidR="0087653E">
        <w:t>(NEP)</w:t>
      </w:r>
      <w:r>
        <w:t xml:space="preserve"> dall’ottobre del 2014</w:t>
      </w:r>
      <w:r w:rsidR="00B16DCA">
        <w:t xml:space="preserve"> al febbraio 2018.</w:t>
      </w:r>
    </w:p>
    <w:p w14:paraId="0B04A457" w14:textId="77777777" w:rsidR="0087653E" w:rsidRDefault="0087653E" w:rsidP="00334277">
      <w:pPr>
        <w:jc w:val="both"/>
      </w:pPr>
    </w:p>
    <w:p w14:paraId="37134E93" w14:textId="77777777" w:rsidR="0087653E" w:rsidRDefault="0087653E" w:rsidP="00334277">
      <w:pPr>
        <w:jc w:val="both"/>
      </w:pPr>
    </w:p>
    <w:p w14:paraId="7ABA34FE" w14:textId="722E81D5" w:rsidR="0087653E" w:rsidRDefault="00FC1829" w:rsidP="00334277">
      <w:pPr>
        <w:jc w:val="both"/>
      </w:pPr>
      <w:r>
        <w:lastRenderedPageBreak/>
        <w:t>Ha pubblicato circa 3</w:t>
      </w:r>
      <w:r w:rsidR="0087653E">
        <w:t xml:space="preserve">00 </w:t>
      </w:r>
      <w:r>
        <w:t xml:space="preserve">lavori </w:t>
      </w:r>
      <w:r w:rsidR="0087653E">
        <w:t>su riviste</w:t>
      </w:r>
      <w:r w:rsidR="00725DE8">
        <w:t xml:space="preserve"> scientifiche con elevato</w:t>
      </w:r>
      <w:r w:rsidR="0087653E">
        <w:t xml:space="preserve"> Impact </w:t>
      </w:r>
      <w:proofErr w:type="spellStart"/>
      <w:r w:rsidR="0087653E">
        <w:t>Factor</w:t>
      </w:r>
      <w:proofErr w:type="spellEnd"/>
      <w:r w:rsidR="00725DE8">
        <w:t>, comprese</w:t>
      </w:r>
      <w:r w:rsidR="0087653E">
        <w:t xml:space="preserve"> BMJ, JAMA, Lancet, Lancet </w:t>
      </w:r>
      <w:proofErr w:type="spellStart"/>
      <w:r w:rsidR="0087653E">
        <w:t>Neurology</w:t>
      </w:r>
      <w:proofErr w:type="spellEnd"/>
      <w:r w:rsidR="0087653E">
        <w:t>,</w:t>
      </w:r>
      <w:r w:rsidR="00725DE8">
        <w:t xml:space="preserve"> </w:t>
      </w:r>
      <w:proofErr w:type="spellStart"/>
      <w:r w:rsidR="00725DE8">
        <w:t>Annals</w:t>
      </w:r>
      <w:proofErr w:type="spellEnd"/>
      <w:r w:rsidR="00725DE8">
        <w:t xml:space="preserve"> of </w:t>
      </w:r>
      <w:proofErr w:type="spellStart"/>
      <w:r w:rsidR="00725DE8">
        <w:t>Neurology</w:t>
      </w:r>
      <w:proofErr w:type="spellEnd"/>
      <w:r w:rsidR="00725DE8">
        <w:t xml:space="preserve">, </w:t>
      </w:r>
      <w:proofErr w:type="spellStart"/>
      <w:r w:rsidR="00725DE8">
        <w:t>Neurology</w:t>
      </w:r>
      <w:proofErr w:type="spellEnd"/>
      <w:r w:rsidR="0087653E">
        <w:t xml:space="preserve"> e </w:t>
      </w:r>
      <w:r w:rsidR="00725DE8">
        <w:t>Brain</w:t>
      </w:r>
      <w:r w:rsidR="0087653E">
        <w:t>.</w:t>
      </w:r>
    </w:p>
    <w:p w14:paraId="548FDB13" w14:textId="77777777" w:rsidR="0087653E" w:rsidRDefault="0087653E" w:rsidP="00334277">
      <w:pPr>
        <w:jc w:val="both"/>
      </w:pPr>
    </w:p>
    <w:p w14:paraId="2DD449D6" w14:textId="77777777" w:rsidR="00A54BC9" w:rsidRDefault="00D64222" w:rsidP="00334277">
      <w:pPr>
        <w:jc w:val="both"/>
      </w:pPr>
      <w:r>
        <w:t xml:space="preserve">E’ editore associato di riviste come  </w:t>
      </w:r>
      <w:proofErr w:type="spellStart"/>
      <w:r w:rsidR="00725DE8">
        <w:t>Neuroepidemiologiy</w:t>
      </w:r>
      <w:proofErr w:type="spellEnd"/>
      <w:r w:rsidR="0087653E">
        <w:t xml:space="preserve">, </w:t>
      </w:r>
      <w:proofErr w:type="spellStart"/>
      <w:r w:rsidR="0087653E">
        <w:t>Karger</w:t>
      </w:r>
      <w:proofErr w:type="spellEnd"/>
      <w:r w:rsidR="0087653E">
        <w:t>, Basel.</w:t>
      </w:r>
    </w:p>
    <w:sectPr w:rsidR="00A54BC9" w:rsidSect="00A54BC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3E"/>
    <w:rsid w:val="00232C69"/>
    <w:rsid w:val="00334277"/>
    <w:rsid w:val="00725DE8"/>
    <w:rsid w:val="00774B9A"/>
    <w:rsid w:val="0087653E"/>
    <w:rsid w:val="00A54BC9"/>
    <w:rsid w:val="00B16DCA"/>
    <w:rsid w:val="00D64222"/>
    <w:rsid w:val="00FC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7C1D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Macintosh Word</Application>
  <DocSecurity>0</DocSecurity>
  <Lines>20</Lines>
  <Paragraphs>5</Paragraphs>
  <ScaleCrop>false</ScaleCrop>
  <Company>UniBa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Logroscino</dc:creator>
  <cp:keywords/>
  <dc:description/>
  <cp:lastModifiedBy>Giancarlo Logroscino</cp:lastModifiedBy>
  <cp:revision>2</cp:revision>
  <dcterms:created xsi:type="dcterms:W3CDTF">2018-05-03T15:52:00Z</dcterms:created>
  <dcterms:modified xsi:type="dcterms:W3CDTF">2018-05-03T15:52:00Z</dcterms:modified>
</cp:coreProperties>
</file>